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3118" w14:textId="77777777" w:rsidR="002156CA" w:rsidRPr="003875AA" w:rsidRDefault="00C22E20" w:rsidP="00215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15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156CA"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9AF4314" w14:textId="77777777" w:rsidR="002156CA" w:rsidRPr="003875AA" w:rsidRDefault="002156CA" w:rsidP="002156CA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протоколу</w:t>
      </w:r>
      <w:proofErr w:type="gramEnd"/>
      <w:r w:rsidRPr="003875AA">
        <w:rPr>
          <w:rFonts w:ascii="Times New Roman" w:hAnsi="Times New Roman" w:cs="Times New Roman"/>
          <w:sz w:val="24"/>
          <w:szCs w:val="24"/>
        </w:rPr>
        <w:t xml:space="preserve"> наблюдательного совета ОАО «ПМК-11 </w:t>
      </w:r>
      <w:proofErr w:type="spellStart"/>
      <w:r w:rsidRPr="003875AA">
        <w:rPr>
          <w:rFonts w:ascii="Times New Roman" w:hAnsi="Times New Roman" w:cs="Times New Roman"/>
          <w:sz w:val="24"/>
          <w:szCs w:val="24"/>
        </w:rPr>
        <w:t>г.Копыль</w:t>
      </w:r>
      <w:proofErr w:type="spellEnd"/>
      <w:r w:rsidRPr="003875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№16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87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3875A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3AD3C8B" w14:textId="77777777" w:rsidR="002156CA" w:rsidRPr="003875AA" w:rsidRDefault="002156CA" w:rsidP="002156CA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14:paraId="37F87817" w14:textId="77777777" w:rsidR="002156CA" w:rsidRPr="003875AA" w:rsidRDefault="002156CA" w:rsidP="002156CA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ОАО «ПМК-11 </w:t>
      </w:r>
      <w:proofErr w:type="spellStart"/>
      <w:r w:rsidRPr="003875AA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3875AA">
        <w:rPr>
          <w:rFonts w:ascii="Times New Roman" w:hAnsi="Times New Roman" w:cs="Times New Roman"/>
          <w:sz w:val="28"/>
          <w:szCs w:val="28"/>
        </w:rPr>
        <w:t>»</w:t>
      </w:r>
    </w:p>
    <w:p w14:paraId="5223CACB" w14:textId="77777777" w:rsidR="002156CA" w:rsidRPr="003875AA" w:rsidRDefault="002156CA" w:rsidP="002156CA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3875A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14:paraId="4227AFAD" w14:textId="77777777" w:rsidR="002156CA" w:rsidRPr="003875AA" w:rsidRDefault="002156CA" w:rsidP="002156CA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14:paraId="078B6933" w14:textId="77777777" w:rsidR="002156CA" w:rsidRPr="003875AA" w:rsidRDefault="002156CA" w:rsidP="002156CA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 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</w:p>
    <w:p w14:paraId="0A4F8BD8" w14:textId="77777777" w:rsidR="002156CA" w:rsidRPr="003875AA" w:rsidRDefault="002156CA" w:rsidP="002156CA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14:paraId="28B4876E" w14:textId="77777777" w:rsidR="002156CA" w:rsidRPr="003875AA" w:rsidRDefault="002156CA" w:rsidP="002156CA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14:paraId="30BC5603" w14:textId="77777777" w:rsidR="002156CA" w:rsidRPr="003875AA" w:rsidRDefault="002156CA" w:rsidP="002156CA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43C7CC4" w14:textId="77777777" w:rsidR="002156CA" w:rsidRDefault="002156CA" w:rsidP="0021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Об утверждении размера вознаграждений членам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ОАО «ПМК-11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72A3E">
        <w:rPr>
          <w:rFonts w:ascii="Times New Roman" w:hAnsi="Times New Roman" w:cs="Times New Roman"/>
          <w:sz w:val="28"/>
          <w:szCs w:val="28"/>
        </w:rPr>
        <w:t xml:space="preserve">, в том числе представителю государства, ревизионной комиссии за исполнение ими своих обязанностей. </w:t>
      </w:r>
    </w:p>
    <w:p w14:paraId="5F8B5693" w14:textId="77777777" w:rsidR="002156CA" w:rsidRPr="00572A3E" w:rsidRDefault="002156CA" w:rsidP="0021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52A67" w14:textId="77777777" w:rsidR="002156CA" w:rsidRPr="00F16B20" w:rsidRDefault="002156CA" w:rsidP="0021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20">
        <w:rPr>
          <w:rFonts w:ascii="Times New Roman" w:hAnsi="Times New Roman" w:cs="Times New Roman"/>
          <w:sz w:val="28"/>
          <w:szCs w:val="28"/>
        </w:rPr>
        <w:t xml:space="preserve">           С материалами, подготовленными к собранию, можно ознакомиться по адресу: Минская область, г. Копыль, ул.50 лет БССР, д.2Б в рабочие дни (понедельник - пятница), начиная с </w:t>
      </w:r>
      <w:r>
        <w:rPr>
          <w:rFonts w:ascii="Times New Roman" w:hAnsi="Times New Roman" w:cs="Times New Roman"/>
          <w:sz w:val="28"/>
          <w:szCs w:val="28"/>
        </w:rPr>
        <w:t>11 июля</w:t>
      </w:r>
      <w:r w:rsidRPr="003954C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954C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54C8">
        <w:rPr>
          <w:rFonts w:ascii="Times New Roman" w:hAnsi="Times New Roman" w:cs="Times New Roman"/>
          <w:sz w:val="28"/>
          <w:szCs w:val="28"/>
        </w:rPr>
        <w:t xml:space="preserve"> по месту нахождения акционерного общества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954C8">
        <w:rPr>
          <w:rFonts w:ascii="Times New Roman" w:hAnsi="Times New Roman" w:cs="Times New Roman"/>
          <w:sz w:val="28"/>
          <w:szCs w:val="28"/>
        </w:rPr>
        <w:t>-00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954C8">
        <w:rPr>
          <w:rFonts w:ascii="Times New Roman" w:hAnsi="Times New Roman" w:cs="Times New Roman"/>
          <w:sz w:val="28"/>
          <w:szCs w:val="28"/>
        </w:rPr>
        <w:t xml:space="preserve">-00, либо </w:t>
      </w:r>
      <w:r>
        <w:rPr>
          <w:rFonts w:ascii="Times New Roman" w:hAnsi="Times New Roman" w:cs="Times New Roman"/>
          <w:sz w:val="28"/>
          <w:szCs w:val="28"/>
        </w:rPr>
        <w:t xml:space="preserve">22 июля 2025 года </w:t>
      </w:r>
      <w:r w:rsidRPr="003954C8">
        <w:rPr>
          <w:rFonts w:ascii="Times New Roman" w:hAnsi="Times New Roman" w:cs="Times New Roman"/>
          <w:sz w:val="28"/>
          <w:szCs w:val="28"/>
        </w:rPr>
        <w:t>по месту проведения собрания.</w:t>
      </w:r>
    </w:p>
    <w:p w14:paraId="32B8ABED" w14:textId="77777777" w:rsidR="002156CA" w:rsidRPr="003875AA" w:rsidRDefault="002156CA" w:rsidP="00215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875AA">
        <w:rPr>
          <w:rFonts w:ascii="Times New Roman" w:hAnsi="Times New Roman" w:cs="Times New Roman"/>
          <w:sz w:val="28"/>
          <w:szCs w:val="28"/>
        </w:rPr>
        <w:t xml:space="preserve">-00 до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14:paraId="71A87C56" w14:textId="77777777" w:rsidR="002156CA" w:rsidRPr="003875AA" w:rsidRDefault="002156CA" w:rsidP="002156CA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14:paraId="67B6D5E4" w14:textId="77777777" w:rsidR="002156CA" w:rsidRDefault="002156CA" w:rsidP="002156CA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14:paraId="6C388655" w14:textId="77777777" w:rsidR="002156CA" w:rsidRDefault="002156CA" w:rsidP="002156CA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p w14:paraId="4F866A68" w14:textId="77777777" w:rsidR="002156CA" w:rsidRDefault="002156CA" w:rsidP="002156CA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14:paraId="72ACF79D" w14:textId="77777777" w:rsidR="002156CA" w:rsidRDefault="002156CA" w:rsidP="002156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42816" w14:textId="77777777" w:rsidR="002156CA" w:rsidRDefault="002156CA" w:rsidP="002156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2BD1D" w14:textId="77777777" w:rsidR="002156CA" w:rsidRDefault="002156CA" w:rsidP="002156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DFBBE" w14:textId="77777777" w:rsidR="002156CA" w:rsidRDefault="002156CA" w:rsidP="002156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F8BAE" w14:textId="77777777" w:rsidR="002156CA" w:rsidRDefault="002156CA" w:rsidP="002156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E5C04" w14:textId="77777777" w:rsidR="002156CA" w:rsidRDefault="002156CA" w:rsidP="002156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56CA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F1"/>
    <w:rsid w:val="00010CEE"/>
    <w:rsid w:val="00026144"/>
    <w:rsid w:val="00085523"/>
    <w:rsid w:val="000A63E5"/>
    <w:rsid w:val="000D32B9"/>
    <w:rsid w:val="001621C4"/>
    <w:rsid w:val="002156CA"/>
    <w:rsid w:val="00274D89"/>
    <w:rsid w:val="002844B2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8265B"/>
    <w:rsid w:val="005B1CDE"/>
    <w:rsid w:val="006041F1"/>
    <w:rsid w:val="00616D23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73E3B"/>
    <w:rsid w:val="0090179C"/>
    <w:rsid w:val="009A420C"/>
    <w:rsid w:val="009D04CB"/>
    <w:rsid w:val="009E71A3"/>
    <w:rsid w:val="00A0755B"/>
    <w:rsid w:val="00A314E0"/>
    <w:rsid w:val="00A5595A"/>
    <w:rsid w:val="00A6404C"/>
    <w:rsid w:val="00B03265"/>
    <w:rsid w:val="00B62B0E"/>
    <w:rsid w:val="00BA0181"/>
    <w:rsid w:val="00BC1E29"/>
    <w:rsid w:val="00BC6FE9"/>
    <w:rsid w:val="00C22E20"/>
    <w:rsid w:val="00C626F8"/>
    <w:rsid w:val="00CB1700"/>
    <w:rsid w:val="00CC291A"/>
    <w:rsid w:val="00D96CA9"/>
    <w:rsid w:val="00DB1236"/>
    <w:rsid w:val="00E30F8F"/>
    <w:rsid w:val="00EE6762"/>
    <w:rsid w:val="00F209D8"/>
    <w:rsid w:val="00F5511B"/>
    <w:rsid w:val="00F91B91"/>
    <w:rsid w:val="00F96142"/>
    <w:rsid w:val="00FA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777A"/>
  <w15:docId w15:val="{93EB910C-BE0F-4447-B7CC-CCA3575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9167F-ED0A-4A26-B59B-051042D1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2024-11-20T12:04:00Z</cp:lastPrinted>
  <dcterms:created xsi:type="dcterms:W3CDTF">2025-06-30T08:35:00Z</dcterms:created>
  <dcterms:modified xsi:type="dcterms:W3CDTF">2025-06-30T08:35:00Z</dcterms:modified>
</cp:coreProperties>
</file>